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7D" w:rsidRDefault="001B63B6" w:rsidP="00B57AB4">
      <w:pPr>
        <w:ind w:firstLineChars="100" w:firstLine="562"/>
        <w:rPr>
          <w:rFonts w:ascii="HGP創英角ｺﾞｼｯｸUB" w:eastAsia="HGP創英角ｺﾞｼｯｸUB"/>
          <w:b/>
          <w:bCs/>
          <w:sz w:val="56"/>
          <w:szCs w:val="56"/>
        </w:rPr>
      </w:pPr>
      <w:r>
        <w:rPr>
          <w:rFonts w:ascii="HGP創英角ｺﾞｼｯｸUB" w:eastAsia="HGP創英角ｺﾞｼｯｸUB"/>
          <w:b/>
          <w:bCs/>
          <w:sz w:val="56"/>
          <w:szCs w:val="5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2pt;height:57pt" adj="5665" fillcolor="black">
            <v:shadow color="#868686"/>
            <v:textpath style="font-family:&quot;ＭＳ Ｐゴシック&quot;;v-text-reverse:t;v-text-kern:t" trim="t" fitpath="t" xscale="f" string="高齢者、障がい者との日帰り旅行、ボランティア募集"/>
          </v:shape>
        </w:pict>
      </w:r>
    </w:p>
    <w:p w:rsidR="00B57AB4" w:rsidRDefault="00CC7D4A" w:rsidP="00B57AB4">
      <w:pPr>
        <w:ind w:firstLineChars="100" w:firstLine="402"/>
        <w:rPr>
          <w:rFonts w:asciiTheme="majorEastAsia" w:eastAsiaTheme="majorEastAsia" w:hAnsi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bCs/>
          <w:sz w:val="40"/>
          <w:szCs w:val="40"/>
        </w:rPr>
        <w:t>病気をしたから、障がいがあるからいけなくなった旅行。その楽しみの実現の為に出来た事業『旅リハビリ倶楽部』</w:t>
      </w:r>
    </w:p>
    <w:p w:rsidR="00B57AB4" w:rsidRPr="00B57AB4" w:rsidRDefault="00B57AB4" w:rsidP="001B63B6">
      <w:pPr>
        <w:ind w:firstLineChars="300" w:firstLine="723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B57AB4">
        <w:rPr>
          <w:rFonts w:asciiTheme="majorEastAsia" w:eastAsiaTheme="majorEastAsia" w:hAnsiTheme="majorEastAsia" w:hint="eastAsia"/>
          <w:b/>
          <w:bCs/>
          <w:sz w:val="24"/>
          <w:szCs w:val="24"/>
        </w:rPr>
        <w:t>初めまして、</w:t>
      </w:r>
      <w:r w:rsidR="00CC7D4A">
        <w:rPr>
          <w:rFonts w:asciiTheme="majorEastAsia" w:eastAsiaTheme="majorEastAsia" w:hAnsiTheme="majorEastAsia" w:hint="eastAsia"/>
          <w:b/>
          <w:bCs/>
          <w:sz w:val="24"/>
          <w:szCs w:val="24"/>
        </w:rPr>
        <w:t>株式会社いきいきリレーションシップ</w:t>
      </w:r>
      <w:r w:rsidRPr="00B57AB4">
        <w:rPr>
          <w:rFonts w:asciiTheme="majorEastAsia" w:eastAsiaTheme="majorEastAsia" w:hAnsiTheme="majorEastAsia" w:hint="eastAsia"/>
          <w:b/>
          <w:bCs/>
          <w:sz w:val="24"/>
          <w:szCs w:val="24"/>
        </w:rPr>
        <w:t>です。</w:t>
      </w:r>
    </w:p>
    <w:p w:rsidR="001B63B6" w:rsidRDefault="001B63B6" w:rsidP="001B63B6">
      <w:pPr>
        <w:ind w:firstLineChars="300" w:firstLine="723"/>
        <w:rPr>
          <w:rFonts w:asciiTheme="majorEastAsia" w:eastAsiaTheme="majorEastAsia" w:hAnsiTheme="majorEastAsia" w:hint="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関連会社の</w:t>
      </w:r>
      <w:r w:rsidR="00CC7D4A">
        <w:rPr>
          <w:rFonts w:asciiTheme="majorEastAsia" w:eastAsiaTheme="majorEastAsia" w:hAnsiTheme="majorEastAsia" w:hint="eastAsia"/>
          <w:b/>
          <w:bCs/>
          <w:sz w:val="24"/>
          <w:szCs w:val="24"/>
        </w:rPr>
        <w:t>（有）いきいきリハビリケアで</w:t>
      </w:r>
      <w:r w:rsidR="00B57AB4" w:rsidRPr="00B57AB4">
        <w:rPr>
          <w:rFonts w:asciiTheme="majorEastAsia" w:eastAsiaTheme="majorEastAsia" w:hAnsiTheme="majorEastAsia" w:hint="eastAsia"/>
          <w:b/>
          <w:bCs/>
          <w:sz w:val="24"/>
          <w:szCs w:val="24"/>
        </w:rPr>
        <w:t>久留米市、八女市、筑後市、福岡市博多区にデイ</w:t>
      </w:r>
    </w:p>
    <w:p w:rsidR="00B57AB4" w:rsidRPr="00B57AB4" w:rsidRDefault="00B57AB4" w:rsidP="001B63B6">
      <w:pPr>
        <w:ind w:firstLineChars="200" w:firstLine="482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B57AB4">
        <w:rPr>
          <w:rFonts w:asciiTheme="majorEastAsia" w:eastAsiaTheme="majorEastAsia" w:hAnsiTheme="majorEastAsia" w:hint="eastAsia"/>
          <w:b/>
          <w:bCs/>
          <w:sz w:val="24"/>
          <w:szCs w:val="24"/>
        </w:rPr>
        <w:t>サービス、訪問看護・リハビリ、居宅介護支援事業を７施設１０事業行っている介護事業所です。</w:t>
      </w:r>
    </w:p>
    <w:p w:rsidR="00B57AB4" w:rsidRDefault="00B57AB4" w:rsidP="001B63B6">
      <w:pPr>
        <w:ind w:leftChars="200" w:left="420" w:firstLineChars="100" w:firstLine="241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B57AB4">
        <w:rPr>
          <w:rFonts w:asciiTheme="majorEastAsia" w:eastAsiaTheme="majorEastAsia" w:hAnsiTheme="majorEastAsia" w:hint="eastAsia"/>
          <w:b/>
          <w:bCs/>
          <w:sz w:val="24"/>
          <w:szCs w:val="24"/>
        </w:rPr>
        <w:t>代表はリハビリ（作業療法士）の資格をもち、現場を知っているからこその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様々なチャレンジをしながら今の事業</w:t>
      </w:r>
      <w:r w:rsidR="00F91011">
        <w:rPr>
          <w:rFonts w:asciiTheme="majorEastAsia" w:eastAsiaTheme="majorEastAsia" w:hAnsiTheme="majorEastAsia" w:hint="eastAsia"/>
          <w:b/>
          <w:bCs/>
          <w:sz w:val="24"/>
          <w:szCs w:val="24"/>
        </w:rPr>
        <w:t>展開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に至ってます。</w:t>
      </w:r>
    </w:p>
    <w:p w:rsidR="00B57AB4" w:rsidRDefault="00B57AB4" w:rsidP="001B63B6">
      <w:pPr>
        <w:ind w:leftChars="200" w:left="420" w:firstLineChars="100" w:firstLine="241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スタッフも若い方が多く、活気ある中で常に利用者様に喜んでもらう為には、を第一に考えたサービス提供を行ってます。勉強会を多くし、沢山の学びをしながら皆で試行錯誤しながら成長してます。</w:t>
      </w:r>
    </w:p>
    <w:p w:rsidR="001B63B6" w:rsidRDefault="00B57AB4" w:rsidP="001B63B6">
      <w:pPr>
        <w:ind w:leftChars="200" w:left="420" w:firstLineChars="100" w:firstLine="241"/>
        <w:rPr>
          <w:rFonts w:asciiTheme="majorEastAsia" w:eastAsiaTheme="majorEastAsia" w:hAnsiTheme="majorEastAsia" w:hint="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そんなス</w:t>
      </w:r>
      <w:r w:rsidR="00916BBD">
        <w:rPr>
          <w:rFonts w:asciiTheme="majorEastAsia" w:eastAsiaTheme="majorEastAsia" w:hAnsiTheme="majorEastAsia" w:hint="eastAsia"/>
          <w:b/>
          <w:bCs/>
          <w:sz w:val="24"/>
          <w:szCs w:val="24"/>
        </w:rPr>
        <w:t>タッフ</w:t>
      </w:r>
      <w:r w:rsidR="00CC7D4A">
        <w:rPr>
          <w:rFonts w:asciiTheme="majorEastAsia" w:eastAsiaTheme="majorEastAsia" w:hAnsiTheme="majorEastAsia" w:hint="eastAsia"/>
          <w:b/>
          <w:bCs/>
          <w:sz w:val="24"/>
          <w:szCs w:val="24"/>
        </w:rPr>
        <w:t>と</w:t>
      </w:r>
      <w:r w:rsidR="00916BBD">
        <w:rPr>
          <w:rFonts w:asciiTheme="majorEastAsia" w:eastAsiaTheme="majorEastAsia" w:hAnsiTheme="majorEastAsia" w:hint="eastAsia"/>
          <w:b/>
          <w:bCs/>
          <w:sz w:val="24"/>
          <w:szCs w:val="24"/>
        </w:rPr>
        <w:t>年</w:t>
      </w:r>
      <w:r w:rsidR="00CC7D4A">
        <w:rPr>
          <w:rFonts w:asciiTheme="majorEastAsia" w:eastAsiaTheme="majorEastAsia" w:hAnsiTheme="majorEastAsia" w:hint="eastAsia"/>
          <w:b/>
          <w:bCs/>
          <w:sz w:val="24"/>
          <w:szCs w:val="24"/>
        </w:rPr>
        <w:t>に４回程、高齢者、障がい者の方々と日帰り旅行を中心に旅行事業、その名も『旅リハビリ倶楽部』を運営しており、そ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のボランティアを募ってます。</w:t>
      </w:r>
    </w:p>
    <w:p w:rsidR="00B57AB4" w:rsidRDefault="00CC7D4A" w:rsidP="001B63B6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【実績】４月</w:t>
      </w:r>
      <w:r w:rsidR="00B57AB4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；　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熊本城散策　　　１０月　；　いちご狩りツアー</w:t>
      </w:r>
    </w:p>
    <w:p w:rsidR="00B57AB4" w:rsidRDefault="00CC7D4A" w:rsidP="00CC7D4A">
      <w:pPr>
        <w:ind w:firstLineChars="400" w:firstLine="964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７</w:t>
      </w:r>
      <w:r w:rsidR="00B57AB4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月　；　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博多座　　　　　２月　；　福岡市博物館　　　　　等など</w:t>
      </w:r>
    </w:p>
    <w:p w:rsidR="00B57AB4" w:rsidRPr="00CC7D4A" w:rsidRDefault="00CC7D4A" w:rsidP="001B63B6">
      <w:pPr>
        <w:ind w:firstLineChars="300" w:firstLine="723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６年間実施。２１</w:t>
      </w:r>
      <w:r w:rsidR="001B63B6">
        <w:rPr>
          <w:rFonts w:asciiTheme="majorEastAsia" w:eastAsiaTheme="majorEastAsia" w:hAnsiTheme="majorEastAsia" w:hint="eastAsia"/>
          <w:b/>
          <w:bCs/>
          <w:sz w:val="24"/>
          <w:szCs w:val="24"/>
        </w:rPr>
        <w:t>回企画にて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、３０回以上の実施実績。</w:t>
      </w:r>
    </w:p>
    <w:p w:rsidR="00916BBD" w:rsidRDefault="00CC7D4A" w:rsidP="001B63B6">
      <w:pPr>
        <w:ind w:left="482" w:hangingChars="200" w:hanging="482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1B63B6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</w:t>
      </w:r>
      <w:r w:rsidR="00916BBD">
        <w:rPr>
          <w:rFonts w:asciiTheme="majorEastAsia" w:eastAsiaTheme="majorEastAsia" w:hAnsiTheme="majorEastAsia" w:hint="eastAsia"/>
          <w:b/>
          <w:bCs/>
          <w:sz w:val="24"/>
          <w:szCs w:val="24"/>
        </w:rPr>
        <w:t>ボランティアの内容は、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バスにて一緒に旅行に行きながらお客様とのコミュニケーション（共に旅行</w:t>
      </w:r>
      <w:r w:rsidR="00916BBD">
        <w:rPr>
          <w:rFonts w:asciiTheme="majorEastAsia" w:eastAsiaTheme="majorEastAsia" w:hAnsiTheme="majorEastAsia" w:hint="eastAsia"/>
          <w:b/>
          <w:bCs/>
          <w:sz w:val="24"/>
          <w:szCs w:val="24"/>
        </w:rPr>
        <w:t>を楽しんでもらう）、移動などの誘導・見守り介助、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食事の際の配膳、フォロー</w:t>
      </w:r>
      <w:r w:rsidR="00916BBD">
        <w:rPr>
          <w:rFonts w:asciiTheme="majorEastAsia" w:eastAsiaTheme="majorEastAsia" w:hAnsiTheme="majorEastAsia" w:hint="eastAsia"/>
          <w:b/>
          <w:bCs/>
          <w:sz w:val="24"/>
          <w:szCs w:val="24"/>
        </w:rPr>
        <w:t>手伝い・・・等など。</w:t>
      </w:r>
    </w:p>
    <w:p w:rsidR="00916BBD" w:rsidRDefault="00916BBD" w:rsidP="00916BBD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1B63B6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スタッフが優しく、丁寧に伝えながら、共に利用者様に関わる事ができます。</w:t>
      </w:r>
      <w:bookmarkStart w:id="0" w:name="_GoBack"/>
      <w:bookmarkEnd w:id="0"/>
    </w:p>
    <w:p w:rsidR="00916BBD" w:rsidRDefault="00916BBD" w:rsidP="00916BBD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1B63B6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興味のある方は是非ともご連絡下さい！！</w:t>
      </w:r>
    </w:p>
    <w:p w:rsidR="00916BBD" w:rsidRPr="00916BBD" w:rsidRDefault="00916BBD" w:rsidP="001B63B6">
      <w:pPr>
        <w:ind w:left="482" w:hangingChars="200" w:hanging="482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1B63B6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ボランティアを通して、利用者様の本当の「生活」が見れたり、</w:t>
      </w:r>
      <w:r w:rsidR="00CC7D4A">
        <w:rPr>
          <w:rFonts w:asciiTheme="majorEastAsia" w:eastAsiaTheme="majorEastAsia" w:hAnsiTheme="majorEastAsia" w:hint="eastAsia"/>
          <w:b/>
          <w:bCs/>
          <w:sz w:val="24"/>
          <w:szCs w:val="24"/>
        </w:rPr>
        <w:t>旅行という日々の生活でない楽しみでの『いきいき』した高齢者、障がい者の方々の笑顔が見れます。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「</w:t>
      </w:r>
      <w:r w:rsidR="00CC7D4A">
        <w:rPr>
          <w:rFonts w:asciiTheme="majorEastAsia" w:eastAsiaTheme="majorEastAsia" w:hAnsiTheme="majorEastAsia" w:hint="eastAsia"/>
          <w:b/>
          <w:bCs/>
          <w:sz w:val="24"/>
          <w:szCs w:val="24"/>
        </w:rPr>
        <w:t>在宅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介護現場」を実感でき、沢山の学びがあると思います。</w:t>
      </w:r>
    </w:p>
    <w:p w:rsidR="00C509B0" w:rsidRDefault="00C509B0" w:rsidP="00916BBD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【問い合わせ】</w:t>
      </w:r>
    </w:p>
    <w:p w:rsidR="00C509B0" w:rsidRDefault="00C509B0" w:rsidP="00916BBD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1B63B6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いきいき◯◯デイサービスセンター　担当　；　◯◯</w:t>
      </w:r>
    </w:p>
    <w:p w:rsidR="00C509B0" w:rsidRDefault="00C509B0" w:rsidP="00916BBD">
      <w:pPr>
        <w:rPr>
          <w:rFonts w:asciiTheme="majorEastAsia" w:eastAsiaTheme="majorEastAsia" w:hAnsiTheme="majorEastAsia" w:hint="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1B63B6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連絡先；　◯―◯―◯</w:t>
      </w:r>
    </w:p>
    <w:p w:rsidR="001B63B6" w:rsidRDefault="001B63B6" w:rsidP="00916BBD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ＨＰ；　</w:t>
      </w:r>
      <w:hyperlink r:id="rId5" w:history="1">
        <w:r w:rsidRPr="005F5473">
          <w:rPr>
            <w:rStyle w:val="a5"/>
            <w:rFonts w:asciiTheme="majorEastAsia" w:eastAsiaTheme="majorEastAsia" w:hAnsiTheme="majorEastAsia"/>
            <w:b/>
            <w:bCs/>
            <w:sz w:val="24"/>
            <w:szCs w:val="24"/>
          </w:rPr>
          <w:t>http://www.iki2-r.com/</w:t>
        </w:r>
      </w:hyperlink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【いきいきリレーションシップ】で検索☆</w:t>
      </w:r>
    </w:p>
    <w:p w:rsidR="00C509B0" w:rsidRDefault="003D18CF" w:rsidP="00916BBD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1B63B6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上記以外も不定期でボランティアを募集してます☆まずはお気軽にお問い合わせ下さい！！！</w:t>
      </w:r>
    </w:p>
    <w:p w:rsidR="003D18CF" w:rsidRDefault="003D18CF" w:rsidP="00916BBD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:rsidR="00C509B0" w:rsidRPr="00916BBD" w:rsidRDefault="001B63B6" w:rsidP="001B63B6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『旅リハ全体写真</w:t>
      </w:r>
      <w:r w:rsidR="002C6446">
        <w:rPr>
          <w:rFonts w:asciiTheme="majorEastAsia" w:eastAsiaTheme="majorEastAsia" w:hAnsiTheme="majorEastAsia" w:hint="eastAsia"/>
          <w:b/>
          <w:bCs/>
          <w:sz w:val="24"/>
          <w:szCs w:val="24"/>
        </w:rPr>
        <w:t>in福岡市博物館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』　　　　　　　</w:t>
      </w:r>
      <w:r w:rsidR="00C509B0">
        <w:rPr>
          <w:rFonts w:asciiTheme="majorEastAsia" w:eastAsiaTheme="majorEastAsia" w:hAnsiTheme="majorEastAsia" w:hint="eastAsia"/>
          <w:b/>
          <w:bCs/>
          <w:sz w:val="24"/>
          <w:szCs w:val="24"/>
        </w:rPr>
        <w:t>『社内の久留米祭り参加風景』</w:t>
      </w:r>
    </w:p>
    <w:p w:rsidR="00B57AB4" w:rsidRPr="00B57AB4" w:rsidRDefault="001B63B6" w:rsidP="001B63B6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inline distT="0" distB="0" distL="0" distR="0" wp14:anchorId="38D78D7E" wp14:editId="139AAF80">
            <wp:extent cx="2717799" cy="2038350"/>
            <wp:effectExtent l="0" t="0" r="6985" b="0"/>
            <wp:docPr id="2" name="図 2" descr="IMG_5821 (640x4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821 (640x48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415" cy="204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　　　　　</w:t>
      </w:r>
      <w:r w:rsidR="00F91011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7E703C1C" wp14:editId="32BF01AC">
            <wp:extent cx="2719449" cy="2038350"/>
            <wp:effectExtent l="0" t="0" r="5080" b="0"/>
            <wp:docPr id="1" name="図 1" descr="C:\Users\社長\Desktop\写真\DSCN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社長\Desktop\写真\DSCN0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51" cy="20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AB4" w:rsidRPr="00B57AB4" w:rsidSect="001B63B6">
      <w:pgSz w:w="11906" w:h="16838"/>
      <w:pgMar w:top="233" w:right="624" w:bottom="233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B4"/>
    <w:rsid w:val="00001CD8"/>
    <w:rsid w:val="000426A6"/>
    <w:rsid w:val="00061206"/>
    <w:rsid w:val="00061C4F"/>
    <w:rsid w:val="00061C7C"/>
    <w:rsid w:val="000729C7"/>
    <w:rsid w:val="00075529"/>
    <w:rsid w:val="00094910"/>
    <w:rsid w:val="000955C0"/>
    <w:rsid w:val="00095D33"/>
    <w:rsid w:val="00096C94"/>
    <w:rsid w:val="000B031A"/>
    <w:rsid w:val="000C5274"/>
    <w:rsid w:val="000F2771"/>
    <w:rsid w:val="00161D96"/>
    <w:rsid w:val="00173324"/>
    <w:rsid w:val="00182194"/>
    <w:rsid w:val="001862DE"/>
    <w:rsid w:val="001864A3"/>
    <w:rsid w:val="0019563F"/>
    <w:rsid w:val="001A0179"/>
    <w:rsid w:val="001A1FE7"/>
    <w:rsid w:val="001A1FEA"/>
    <w:rsid w:val="001A51E7"/>
    <w:rsid w:val="001B6120"/>
    <w:rsid w:val="001B63B6"/>
    <w:rsid w:val="001D20B2"/>
    <w:rsid w:val="001D3BBB"/>
    <w:rsid w:val="001E6B91"/>
    <w:rsid w:val="001F6CD1"/>
    <w:rsid w:val="0020665F"/>
    <w:rsid w:val="00206E20"/>
    <w:rsid w:val="0022316E"/>
    <w:rsid w:val="00223C95"/>
    <w:rsid w:val="002322B6"/>
    <w:rsid w:val="0024159F"/>
    <w:rsid w:val="00245BEC"/>
    <w:rsid w:val="002566C2"/>
    <w:rsid w:val="00257CB8"/>
    <w:rsid w:val="0026608C"/>
    <w:rsid w:val="00285177"/>
    <w:rsid w:val="00291669"/>
    <w:rsid w:val="002A3D41"/>
    <w:rsid w:val="002A67D1"/>
    <w:rsid w:val="002C6446"/>
    <w:rsid w:val="002C6581"/>
    <w:rsid w:val="002D1A66"/>
    <w:rsid w:val="002E7D49"/>
    <w:rsid w:val="00305688"/>
    <w:rsid w:val="00314602"/>
    <w:rsid w:val="00314F49"/>
    <w:rsid w:val="00345A45"/>
    <w:rsid w:val="0036372D"/>
    <w:rsid w:val="00373A29"/>
    <w:rsid w:val="003B5E9D"/>
    <w:rsid w:val="003D18CF"/>
    <w:rsid w:val="003D296C"/>
    <w:rsid w:val="003D3F98"/>
    <w:rsid w:val="003D4544"/>
    <w:rsid w:val="003E50CB"/>
    <w:rsid w:val="0040374C"/>
    <w:rsid w:val="0040764B"/>
    <w:rsid w:val="00423931"/>
    <w:rsid w:val="00426303"/>
    <w:rsid w:val="00432967"/>
    <w:rsid w:val="00454A9D"/>
    <w:rsid w:val="00465302"/>
    <w:rsid w:val="004869AB"/>
    <w:rsid w:val="004915E6"/>
    <w:rsid w:val="004A5BE3"/>
    <w:rsid w:val="004C5AFB"/>
    <w:rsid w:val="004E2FD1"/>
    <w:rsid w:val="004E40CE"/>
    <w:rsid w:val="004F0795"/>
    <w:rsid w:val="004F48A4"/>
    <w:rsid w:val="004F67AF"/>
    <w:rsid w:val="005111B8"/>
    <w:rsid w:val="0051460B"/>
    <w:rsid w:val="005147FC"/>
    <w:rsid w:val="00535E98"/>
    <w:rsid w:val="005409F3"/>
    <w:rsid w:val="00554494"/>
    <w:rsid w:val="00563DA2"/>
    <w:rsid w:val="0056508D"/>
    <w:rsid w:val="0057670C"/>
    <w:rsid w:val="00595D65"/>
    <w:rsid w:val="005B0AAD"/>
    <w:rsid w:val="005B74E0"/>
    <w:rsid w:val="005C37BA"/>
    <w:rsid w:val="005C7EDF"/>
    <w:rsid w:val="005E6A8C"/>
    <w:rsid w:val="006014A9"/>
    <w:rsid w:val="0060498D"/>
    <w:rsid w:val="00624DC2"/>
    <w:rsid w:val="00655296"/>
    <w:rsid w:val="00672571"/>
    <w:rsid w:val="00692725"/>
    <w:rsid w:val="006A5195"/>
    <w:rsid w:val="006B796D"/>
    <w:rsid w:val="006C738E"/>
    <w:rsid w:val="006D0F21"/>
    <w:rsid w:val="006D46AA"/>
    <w:rsid w:val="00701292"/>
    <w:rsid w:val="00720C2E"/>
    <w:rsid w:val="00724E7D"/>
    <w:rsid w:val="007736D6"/>
    <w:rsid w:val="007876E6"/>
    <w:rsid w:val="007942E2"/>
    <w:rsid w:val="007A336E"/>
    <w:rsid w:val="007B0978"/>
    <w:rsid w:val="007B2F34"/>
    <w:rsid w:val="007D23E8"/>
    <w:rsid w:val="007D2CEB"/>
    <w:rsid w:val="007D7AE1"/>
    <w:rsid w:val="007E3565"/>
    <w:rsid w:val="007F5292"/>
    <w:rsid w:val="008040F0"/>
    <w:rsid w:val="00810E85"/>
    <w:rsid w:val="008437BE"/>
    <w:rsid w:val="008715B0"/>
    <w:rsid w:val="00884C1A"/>
    <w:rsid w:val="008B362A"/>
    <w:rsid w:val="008B3D51"/>
    <w:rsid w:val="008C3D53"/>
    <w:rsid w:val="008C69AC"/>
    <w:rsid w:val="008C6E2D"/>
    <w:rsid w:val="00902718"/>
    <w:rsid w:val="009038EA"/>
    <w:rsid w:val="00903FAB"/>
    <w:rsid w:val="00912667"/>
    <w:rsid w:val="00915322"/>
    <w:rsid w:val="00916BBD"/>
    <w:rsid w:val="009242B5"/>
    <w:rsid w:val="00926467"/>
    <w:rsid w:val="0093625F"/>
    <w:rsid w:val="00952FAF"/>
    <w:rsid w:val="00953AC3"/>
    <w:rsid w:val="00977C08"/>
    <w:rsid w:val="009817E8"/>
    <w:rsid w:val="00994998"/>
    <w:rsid w:val="009B1CDF"/>
    <w:rsid w:val="009B1E96"/>
    <w:rsid w:val="009B7086"/>
    <w:rsid w:val="009C1B64"/>
    <w:rsid w:val="009C5A91"/>
    <w:rsid w:val="009E58A3"/>
    <w:rsid w:val="00A31CA7"/>
    <w:rsid w:val="00A66695"/>
    <w:rsid w:val="00A721ED"/>
    <w:rsid w:val="00A82E1B"/>
    <w:rsid w:val="00AA5C3E"/>
    <w:rsid w:val="00AB583A"/>
    <w:rsid w:val="00AB762B"/>
    <w:rsid w:val="00AD0C11"/>
    <w:rsid w:val="00AE2978"/>
    <w:rsid w:val="00AE3BAA"/>
    <w:rsid w:val="00AE5D87"/>
    <w:rsid w:val="00AF1F3E"/>
    <w:rsid w:val="00B056B9"/>
    <w:rsid w:val="00B06C6B"/>
    <w:rsid w:val="00B113EA"/>
    <w:rsid w:val="00B22958"/>
    <w:rsid w:val="00B57AB4"/>
    <w:rsid w:val="00B6358B"/>
    <w:rsid w:val="00B66C2D"/>
    <w:rsid w:val="00B70608"/>
    <w:rsid w:val="00B73A01"/>
    <w:rsid w:val="00B80142"/>
    <w:rsid w:val="00BA2BE8"/>
    <w:rsid w:val="00BB402B"/>
    <w:rsid w:val="00BF27A2"/>
    <w:rsid w:val="00C00A7B"/>
    <w:rsid w:val="00C115EF"/>
    <w:rsid w:val="00C172F9"/>
    <w:rsid w:val="00C17B57"/>
    <w:rsid w:val="00C32933"/>
    <w:rsid w:val="00C36E11"/>
    <w:rsid w:val="00C47798"/>
    <w:rsid w:val="00C509B0"/>
    <w:rsid w:val="00C56EC9"/>
    <w:rsid w:val="00C60846"/>
    <w:rsid w:val="00C62833"/>
    <w:rsid w:val="00C65D67"/>
    <w:rsid w:val="00C806F4"/>
    <w:rsid w:val="00C81B2D"/>
    <w:rsid w:val="00C839DB"/>
    <w:rsid w:val="00CB26C9"/>
    <w:rsid w:val="00CB351A"/>
    <w:rsid w:val="00CC7D4A"/>
    <w:rsid w:val="00CD6267"/>
    <w:rsid w:val="00CD77FE"/>
    <w:rsid w:val="00CE7E2B"/>
    <w:rsid w:val="00D0184E"/>
    <w:rsid w:val="00D02732"/>
    <w:rsid w:val="00D06FA8"/>
    <w:rsid w:val="00D3249D"/>
    <w:rsid w:val="00D4059C"/>
    <w:rsid w:val="00D738D0"/>
    <w:rsid w:val="00D80D84"/>
    <w:rsid w:val="00D93F5D"/>
    <w:rsid w:val="00DD6776"/>
    <w:rsid w:val="00DE4D7D"/>
    <w:rsid w:val="00E015DD"/>
    <w:rsid w:val="00E11ABD"/>
    <w:rsid w:val="00E15818"/>
    <w:rsid w:val="00E173DC"/>
    <w:rsid w:val="00E17893"/>
    <w:rsid w:val="00E22589"/>
    <w:rsid w:val="00E249F9"/>
    <w:rsid w:val="00E338C7"/>
    <w:rsid w:val="00E56C9F"/>
    <w:rsid w:val="00E761E2"/>
    <w:rsid w:val="00E87470"/>
    <w:rsid w:val="00E91A6F"/>
    <w:rsid w:val="00E94C26"/>
    <w:rsid w:val="00E95032"/>
    <w:rsid w:val="00E96D0C"/>
    <w:rsid w:val="00EA0E42"/>
    <w:rsid w:val="00EB450D"/>
    <w:rsid w:val="00EC224A"/>
    <w:rsid w:val="00ED5649"/>
    <w:rsid w:val="00EE19CD"/>
    <w:rsid w:val="00EE6073"/>
    <w:rsid w:val="00F07DB6"/>
    <w:rsid w:val="00F260C1"/>
    <w:rsid w:val="00F42135"/>
    <w:rsid w:val="00F42A5D"/>
    <w:rsid w:val="00F60243"/>
    <w:rsid w:val="00F80033"/>
    <w:rsid w:val="00F812DB"/>
    <w:rsid w:val="00F81A33"/>
    <w:rsid w:val="00F91011"/>
    <w:rsid w:val="00FA41F9"/>
    <w:rsid w:val="00FA573B"/>
    <w:rsid w:val="00FA6106"/>
    <w:rsid w:val="00FB0EDA"/>
    <w:rsid w:val="00FC00D1"/>
    <w:rsid w:val="00FC11D3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101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B63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101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B6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iki2-r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2015-04-18T00:52:00Z</dcterms:created>
  <dcterms:modified xsi:type="dcterms:W3CDTF">2015-04-22T01:49:00Z</dcterms:modified>
</cp:coreProperties>
</file>